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Technology: Introduction to Electronics &amp; Robotics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binary number</w:t>
        <w:br w:type="textWrapping"/>
        <w:t xml:space="preserve">a number in the base 2 number system.</w:t>
        <w:br w:type="textWrapping"/>
      </w:r>
      <w:hyperlink r:id="rId5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https://www.youtube.com/watch?v=qdFmSlFojIw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bit</w:t>
        <w:br w:type="textWrapping"/>
        <w:t xml:space="preserve">a binary digit.</w:t>
        <w:br w:type="textWrapping"/>
      </w:r>
      <w:hyperlink r:id="rId6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https://www.youtube.com/watch?v=qdFmSlFojIw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byte</w:t>
        <w:br w:type="textWrapping"/>
        <w:t xml:space="preserve">8 bits.</w:t>
        <w:br w:type="textWrapping"/>
      </w:r>
      <w:hyperlink r:id="rId7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https://www.merriam-webster.com/dictionary/byte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C</w:t>
        <w:br w:type="textWrapping"/>
        <w:t xml:space="preserve">a programming language commonly used for small computers &amp; robots.</w:t>
        <w:br w:type="textWrapping"/>
      </w:r>
      <w:hyperlink r:id="rId8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https://en.wikipedia.org/wiki/C_%28programming_language%29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connecting wire</w:t>
        <w:br w:type="textWrapping"/>
        <w:t xml:space="preserve">completes a circuit.</w:t>
        <w:br w:type="textWrapping"/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electric motor</w:t>
        <w:br w:type="textWrapping"/>
        <w:t xml:space="preserve">converts electrical energy to mechanical energy.</w:t>
        <w:br w:type="textWrapping"/>
      </w:r>
      <w:hyperlink r:id="rId9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https://en.wikipedia.org/wiki/Electric_motor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electrical tape</w:t>
        <w:br w:type="textWrapping"/>
        <w:t xml:space="preserve">adhesive tape made of insulating material (usually plastic).,https://en.wikipedia.org/wiki/Electrical_tape</w:t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for</w:t>
        <w:br w:type="textWrapping"/>
        <w:t xml:space="preserve">used to set the conditions for repeating a loop.</w:t>
        <w:br w:type="textWrapping"/>
      </w:r>
      <w:hyperlink r:id="rId10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https://en.wikipedia.org/wiki/For_loop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function</w:t>
        <w:br w:type="textWrapping"/>
        <w:t xml:space="preserve">a set of instructions that perform a frequently needed task within a program.</w:t>
        <w:br w:type="textWrapping"/>
      </w:r>
      <w:hyperlink r:id="rId11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http://www.mathopenref.com/functionsprog.html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generator</w:t>
        <w:br w:type="textWrapping"/>
        <w:t xml:space="preserve">converts mechanical energy to electrical energy.</w:t>
        <w:br w:type="textWrapping"/>
      </w:r>
      <w:hyperlink r:id="rId12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https://en.wikipedia.org/wiki/Electric_generator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hexadecimal number</w:t>
        <w:br w:type="textWrapping"/>
        <w:t xml:space="preserve">a number in the base 16 number system.</w:t>
        <w:br w:type="textWrapping"/>
      </w:r>
      <w:hyperlink r:id="rId13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https://www.youtube.com/watch?v=LpuPe81bc2w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if</w:t>
        <w:br w:type="textWrapping"/>
        <w:t xml:space="preserve">used for conditional execution.</w:t>
        <w:br w:type="textWrapping"/>
      </w:r>
      <w:hyperlink r:id="rId14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https://en.wikipedia.org/wiki/Conditional_(programming)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LED</w:t>
        <w:br w:type="textWrapping"/>
        <w:t xml:space="preserve">Light Emitting Diode produces light only for one direction of DC current flow.</w:t>
        <w:br w:type="textWrapping"/>
      </w:r>
      <w:hyperlink r:id="rId15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https://en.wikipedia.org/wiki/Light-emitting_diode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light bulb</w:t>
        <w:br w:type="textWrapping"/>
        <w:t xml:space="preserve">produces light for both directions of DC current flow.</w:t>
        <w:br w:type="textWrapping"/>
      </w:r>
      <w:hyperlink r:id="rId16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https://en.wikipedia.org/wiki/Incandescent_light_bulb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momentary switch</w:t>
        <w:br w:type="textWrapping"/>
        <w:t xml:space="preserve">provides a controlled interruption in a circuit for as long as its button is held down.</w:t>
        <w:br w:type="textWrapping"/>
      </w:r>
      <w:hyperlink r:id="rId17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https://en.wikipedia.org/wiki/Switch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multiplicative inverse</w:t>
        <w:br w:type="textWrapping"/>
        <w:t xml:space="preserve">the product of something and its multiplicative inverse is 1.</w:t>
        <w:br w:type="textWrapping"/>
      </w:r>
      <w:hyperlink r:id="rId18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http://www.coolmath.com/prealgebra/06-properties/09-properties-multiplicative-inverse-01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operator</w:t>
        <w:br w:type="textWrapping"/>
        <w:t xml:space="preserve">the symbolic representation of an operation.</w:t>
        <w:br w:type="textWrapping"/>
      </w:r>
      <w:hyperlink r:id="rId19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https://en.wikipedia.org/wiki/Operator_(programming)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radian</w:t>
        <w:br w:type="textWrapping"/>
        <w:t xml:space="preserve">unit of angle measurement.</w:t>
        <w:br w:type="textWrapping"/>
      </w:r>
      <w:hyperlink r:id="rId20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http://www.mathsisfun.com/geometry/radians.html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reciprocal</w:t>
        <w:br w:type="textWrapping"/>
        <w:t xml:space="preserve">one divided by something.</w:t>
        <w:br w:type="textWrapping"/>
      </w:r>
      <w:hyperlink r:id="rId21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http://www.mathsisfun.com/reciprocal.html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relay</w:t>
        <w:br w:type="textWrapping"/>
        <w:t xml:space="preserve">an electrically controlled switch.</w:t>
        <w:br w:type="textWrapping"/>
      </w:r>
      <w:hyperlink r:id="rId22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https://en.wikipedia.org/wiki/Relay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resistor</w:t>
        <w:br w:type="textWrapping"/>
        <w:t xml:space="preserve">produces a drop in voltage.</w:t>
        <w:br w:type="textWrapping"/>
      </w:r>
      <w:hyperlink r:id="rId23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https://en.wikipedia.org/wiki/Resistor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sensor</w:t>
        <w:br w:type="textWrapping"/>
        <w:t xml:space="preserve">has a predictable electrical response to some physical condition.</w:t>
        <w:br w:type="textWrapping"/>
      </w:r>
      <w:hyperlink r:id="rId24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https://en.wikipedia.org/wiki/Sensor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solder</w:t>
        <w:br w:type="textWrapping"/>
        <w:t xml:space="preserve">an alloy of tin and other metals (often lead) used to make semi-permanent electrical connections.</w:t>
        <w:br w:type="textWrapping"/>
      </w:r>
      <w:hyperlink r:id="rId25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https://en.wikipedia.org/wiki/Soldering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solderless breadboard</w:t>
        <w:br w:type="textWrapping"/>
        <w:t xml:space="preserve">a device for making temporary circuits.</w:t>
        <w:br w:type="textWrapping"/>
      </w:r>
      <w:hyperlink r:id="rId26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https://learn.sparkfun.com/tutorials/how-to-use-a-breadboard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switch</w:t>
        <w:br w:type="textWrapping"/>
        <w:t xml:space="preserve">provides a controlled interruption in a circuit.</w:t>
        <w:br w:type="textWrapping"/>
      </w:r>
      <w:hyperlink r:id="rId27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https://en.wikipedia.org/wiki/Switch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variable</w:t>
        <w:br w:type="textWrapping"/>
        <w:t xml:space="preserve">something that can change value.</w:t>
        <w:br w:type="textWrapping"/>
      </w:r>
      <w:hyperlink r:id="rId28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https://en.wikipedia.org/wiki/Variable_(mathematics)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variable</w:t>
        <w:br w:type="textWrapping"/>
        <w:t xml:space="preserve">the name or symbol for specific data.</w:t>
        <w:br w:type="textWrapping"/>
      </w:r>
      <w:hyperlink r:id="rId29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https://en.wikipedia.org/wiki/Variable_(mathematics)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widowControl w:val="0"/>
        <w:spacing w:after="0" w:before="0" w:line="240" w:lineRule="auto"/>
        <w:contextualSpacing w:val="0"/>
      </w:pPr>
      <w:r w:rsidDel="00000000" w:rsidR="00000000" w:rsidRPr="00000000">
        <w:rPr>
          <w:rFonts w:ascii="Liberation Mono" w:cs="Liberation Mono" w:eastAsia="Liberation Mono" w:hAnsi="Liberation Mono"/>
          <w:b w:val="0"/>
          <w:color w:val="000000"/>
          <w:sz w:val="20"/>
          <w:szCs w:val="20"/>
          <w:rtl w:val="0"/>
        </w:rPr>
        <w:t xml:space="preserve">while</w:t>
        <w:br w:type="textWrapping"/>
        <w:t xml:space="preserve">used to specify the condition for repeating a loop.</w:t>
        <w:br w:type="textWrapping"/>
      </w:r>
      <w:hyperlink r:id="rId30">
        <w:r w:rsidDel="00000000" w:rsidR="00000000" w:rsidRPr="00000000">
          <w:rPr>
            <w:rFonts w:ascii="Liberation Mono" w:cs="Liberation Mono" w:eastAsia="Liberation Mono" w:hAnsi="Liberation Mono"/>
            <w:b w:val="0"/>
            <w:color w:val="1155cc"/>
            <w:sz w:val="20"/>
            <w:szCs w:val="20"/>
            <w:u w:val="single"/>
            <w:rtl w:val="0"/>
          </w:rPr>
          <w:t xml:space="preserve">https://en.wikipedia.org/wiki/While_loop</w:t>
        </w:r>
      </w:hyperlink>
      <w:r w:rsidDel="00000000" w:rsidR="00000000" w:rsidRPr="00000000">
        <w:rPr>
          <w:rtl w:val="0"/>
        </w:rPr>
      </w:r>
    </w:p>
    <w:sectPr>
      <w:pgSz w:h="15840" w:w="12240"/>
      <w:pgMar w:bottom="1134" w:top="1134" w:left="1134" w:right="1134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Georgia"/>
  <w:font w:name="Liberation Mono"/>
  <w:font w:name="Liberation Serif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Liberation Serif" w:cs="Liberation Serif" w:eastAsia="Liberation Serif" w:hAnsi="Liberation Serif"/>
        <w:b w:val="0"/>
        <w:i w:val="0"/>
        <w:smallCaps w:val="0"/>
        <w:strike w:val="0"/>
        <w:color w:val="000000"/>
        <w:sz w:val="24"/>
        <w:szCs w:val="24"/>
        <w:u w:val="none"/>
        <w:vertAlign w:val="baseline"/>
      </w:rPr>
    </w:rPrDefault>
    <w:pPrDefault>
      <w:pPr>
        <w:keepNext w:val="0"/>
        <w:keepLines w:val="0"/>
        <w:widowControl w:val="0"/>
        <w:spacing w:after="0" w:before="0" w:line="240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20" Type="http://schemas.openxmlformats.org/officeDocument/2006/relationships/hyperlink" Target="http://www.mathsisfun.com/geometry/radians.html" TargetMode="External"/><Relationship Id="rId22" Type="http://schemas.openxmlformats.org/officeDocument/2006/relationships/hyperlink" Target="https://en.wikipedia.org/wiki/Relay" TargetMode="External"/><Relationship Id="rId21" Type="http://schemas.openxmlformats.org/officeDocument/2006/relationships/hyperlink" Target="http://www.mathsisfun.com/reciprocal.html" TargetMode="External"/><Relationship Id="rId24" Type="http://schemas.openxmlformats.org/officeDocument/2006/relationships/hyperlink" Target="https://en.wikipedia.org/wiki/Sensor" TargetMode="External"/><Relationship Id="rId23" Type="http://schemas.openxmlformats.org/officeDocument/2006/relationships/hyperlink" Target="https://en.wikipedia.org/wiki/Resistor" TargetMode="External"/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hyperlink" Target="https://en.wikipedia.org/wiki/Electric_motor" TargetMode="External"/><Relationship Id="rId26" Type="http://schemas.openxmlformats.org/officeDocument/2006/relationships/hyperlink" Target="https://learn.sparkfun.com/tutorials/how-to-use-a-breadboard" TargetMode="External"/><Relationship Id="rId25" Type="http://schemas.openxmlformats.org/officeDocument/2006/relationships/hyperlink" Target="https://en.wikipedia.org/wiki/Soldering" TargetMode="External"/><Relationship Id="rId28" Type="http://schemas.openxmlformats.org/officeDocument/2006/relationships/hyperlink" Target="https://en.wikipedia.org/wiki/Variable_(mathematics)" TargetMode="External"/><Relationship Id="rId27" Type="http://schemas.openxmlformats.org/officeDocument/2006/relationships/hyperlink" Target="https://en.wikipedia.org/wiki/Switch" TargetMode="External"/><Relationship Id="rId5" Type="http://schemas.openxmlformats.org/officeDocument/2006/relationships/hyperlink" Target="https://www.youtube.com/watch?v=qdFmSlFojIw" TargetMode="External"/><Relationship Id="rId6" Type="http://schemas.openxmlformats.org/officeDocument/2006/relationships/hyperlink" Target="https://www.youtube.com/watch?v=qdFmSlFojIw" TargetMode="External"/><Relationship Id="rId29" Type="http://schemas.openxmlformats.org/officeDocument/2006/relationships/hyperlink" Target="https://en.wikipedia.org/wiki/Variable_(mathematics)" TargetMode="External"/><Relationship Id="rId7" Type="http://schemas.openxmlformats.org/officeDocument/2006/relationships/hyperlink" Target="https://www.merriam-webster.com/dictionary/byte" TargetMode="External"/><Relationship Id="rId8" Type="http://schemas.openxmlformats.org/officeDocument/2006/relationships/hyperlink" Target="https://en.wikipedia.org/wiki/C_%28programming_language%29" TargetMode="External"/><Relationship Id="rId30" Type="http://schemas.openxmlformats.org/officeDocument/2006/relationships/hyperlink" Target="https://en.wikipedia.org/wiki/While_loop" TargetMode="External"/><Relationship Id="rId11" Type="http://schemas.openxmlformats.org/officeDocument/2006/relationships/hyperlink" Target="http://www.mathopenref.com/functionsprog.html" TargetMode="External"/><Relationship Id="rId10" Type="http://schemas.openxmlformats.org/officeDocument/2006/relationships/hyperlink" Target="https://en.wikipedia.org/wiki/For_loop" TargetMode="External"/><Relationship Id="rId13" Type="http://schemas.openxmlformats.org/officeDocument/2006/relationships/hyperlink" Target="https://www.youtube.com/watch?v=LpuPe81bc2w" TargetMode="External"/><Relationship Id="rId12" Type="http://schemas.openxmlformats.org/officeDocument/2006/relationships/hyperlink" Target="https://en.wikipedia.org/wiki/Electric_generator" TargetMode="External"/><Relationship Id="rId15" Type="http://schemas.openxmlformats.org/officeDocument/2006/relationships/hyperlink" Target="https://en.wikipedia.org/wiki/Light-emitting_diode" TargetMode="External"/><Relationship Id="rId14" Type="http://schemas.openxmlformats.org/officeDocument/2006/relationships/hyperlink" Target="https://en.wikipedia.org/wiki/Conditional_(programming)" TargetMode="External"/><Relationship Id="rId17" Type="http://schemas.openxmlformats.org/officeDocument/2006/relationships/hyperlink" Target="https://en.wikipedia.org/wiki/Switch" TargetMode="External"/><Relationship Id="rId16" Type="http://schemas.openxmlformats.org/officeDocument/2006/relationships/hyperlink" Target="https://en.wikipedia.org/wiki/Incandescent_light_bulb" TargetMode="External"/><Relationship Id="rId19" Type="http://schemas.openxmlformats.org/officeDocument/2006/relationships/hyperlink" Target="https://en.wikipedia.org/wiki/Operator_(programming)" TargetMode="External"/><Relationship Id="rId18" Type="http://schemas.openxmlformats.org/officeDocument/2006/relationships/hyperlink" Target="http://www.coolmath.com/prealgebra/06-properties/09-properties-multiplicative-inverse-01" TargetMode="External"/></Relationships>
</file>