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German language resources for independent study and practice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226961" cy="11191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6961" cy="1119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https://learngerman.dw.com/en/beginners/c-36519789</w:t>
        </w:r>
      </w:hyperlink>
      <w:r w:rsidDel="00000000" w:rsidR="00000000" w:rsidRPr="00000000">
        <w:rPr>
          <w:sz w:val="24"/>
          <w:szCs w:val="24"/>
          <w:rtl w:val="0"/>
        </w:rPr>
        <w:t xml:space="preserve">  (Video series for beginners)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https://dict.leo.org/german-english/</w:t>
        </w:r>
      </w:hyperlink>
      <w:r w:rsidDel="00000000" w:rsidR="00000000" w:rsidRPr="00000000">
        <w:rPr>
          <w:sz w:val="24"/>
          <w:szCs w:val="24"/>
          <w:rtl w:val="0"/>
        </w:rPr>
        <w:t xml:space="preserve">  (detailed online dictionary)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https://deutschlernerblog.de/200-illustrierte-verben-verben-mit-bildern-lernen/</w:t>
        </w:r>
      </w:hyperlink>
      <w:r w:rsidDel="00000000" w:rsidR="00000000" w:rsidRPr="00000000">
        <w:rPr>
          <w:sz w:val="24"/>
          <w:szCs w:val="24"/>
          <w:rtl w:val="0"/>
        </w:rPr>
        <w:t xml:space="preserve"> (learning verbs with pictures)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https://german.net/exercises/</w:t>
        </w:r>
      </w:hyperlink>
      <w:r w:rsidDel="00000000" w:rsidR="00000000" w:rsidRPr="00000000">
        <w:rPr>
          <w:sz w:val="24"/>
          <w:szCs w:val="24"/>
          <w:rtl w:val="0"/>
        </w:rPr>
        <w:t xml:space="preserve">   (German grammar practice at different levels)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https://www.studygermanlanguage.org/german-lesson-1-basic-sentences.html</w:t>
        </w:r>
      </w:hyperlink>
      <w:r w:rsidDel="00000000" w:rsidR="00000000" w:rsidRPr="00000000">
        <w:rPr>
          <w:sz w:val="24"/>
          <w:szCs w:val="24"/>
          <w:rtl w:val="0"/>
        </w:rPr>
        <w:t xml:space="preserve"> (online learning platform with audio)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https://www.duolingo.com/</w:t>
        </w:r>
      </w:hyperlink>
      <w:r w:rsidDel="00000000" w:rsidR="00000000" w:rsidRPr="00000000">
        <w:rPr>
          <w:sz w:val="24"/>
          <w:szCs w:val="24"/>
          <w:rtl w:val="0"/>
        </w:rPr>
        <w:t xml:space="preserve">  (language learning platform and mobile app)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http://www.concordialanguagevillages.org/summer2020</w:t>
        </w:r>
      </w:hyperlink>
      <w:r w:rsidDel="00000000" w:rsidR="00000000" w:rsidRPr="00000000">
        <w:rPr>
          <w:sz w:val="24"/>
          <w:szCs w:val="24"/>
          <w:rtl w:val="0"/>
        </w:rPr>
        <w:t xml:space="preserve">  (Concordia Language Villages virtual summer programs)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Nicht zu vergessen: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MUSIK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https://www.radioplayer.de/sender-a-z.html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 list of German radio stations playing a wide variety of music genres)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https://www.fluentu.com/blog/german/learn-german-with-songs-music/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ush / May 2020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tudygermanlanguage.org/german-lesson-1-basic-sentences.html" TargetMode="External"/><Relationship Id="rId10" Type="http://schemas.openxmlformats.org/officeDocument/2006/relationships/hyperlink" Target="https://german.net/exercises/" TargetMode="External"/><Relationship Id="rId13" Type="http://schemas.openxmlformats.org/officeDocument/2006/relationships/hyperlink" Target="http://www.concordialanguagevillages.org/summer2020" TargetMode="External"/><Relationship Id="rId12" Type="http://schemas.openxmlformats.org/officeDocument/2006/relationships/hyperlink" Target="https://www.duolingo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eutschlernerblog.de/200-illustrierte-verben-verben-mit-bildern-lernen/" TargetMode="External"/><Relationship Id="rId15" Type="http://schemas.openxmlformats.org/officeDocument/2006/relationships/hyperlink" Target="https://www.fluentu.com/blog/german/learn-german-with-songs-music/" TargetMode="External"/><Relationship Id="rId14" Type="http://schemas.openxmlformats.org/officeDocument/2006/relationships/hyperlink" Target="https://www.radioplayer.de/sender-a-z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learngerman.dw.com/en/beginners/c-36519789" TargetMode="External"/><Relationship Id="rId8" Type="http://schemas.openxmlformats.org/officeDocument/2006/relationships/hyperlink" Target="https://dict.leo.org/german-english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